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61D" w:rsidRDefault="0080661D" w:rsidP="0080661D">
      <w:pPr>
        <w:pStyle w:val="NoSpacing"/>
      </w:pPr>
      <w:r>
        <w:rPr>
          <w:u w:val="single"/>
        </w:rPr>
        <w:t>Thomas SPROTLEY</w:t>
      </w:r>
      <w:r>
        <w:t xml:space="preserve">      (fl.1430)</w:t>
      </w:r>
    </w:p>
    <w:p w:rsidR="0080661D" w:rsidRDefault="0080661D" w:rsidP="0080661D">
      <w:pPr>
        <w:pStyle w:val="NoSpacing"/>
      </w:pPr>
      <w:proofErr w:type="gramStart"/>
      <w:r>
        <w:t>Chaplain.</w:t>
      </w:r>
      <w:proofErr w:type="gramEnd"/>
    </w:p>
    <w:p w:rsidR="0080661D" w:rsidRDefault="0080661D" w:rsidP="0080661D">
      <w:pPr>
        <w:pStyle w:val="NoSpacing"/>
      </w:pPr>
    </w:p>
    <w:p w:rsidR="0080661D" w:rsidRDefault="0080661D" w:rsidP="0080661D">
      <w:pPr>
        <w:pStyle w:val="NoSpacing"/>
      </w:pPr>
    </w:p>
    <w:p w:rsidR="00104802" w:rsidRDefault="00104802" w:rsidP="00104802">
      <w:pPr>
        <w:pStyle w:val="NoSpacing"/>
      </w:pPr>
      <w:r>
        <w:t>14 May1419</w:t>
      </w:r>
      <w:r>
        <w:tab/>
        <w:t xml:space="preserve">Settlement of the </w:t>
      </w:r>
      <w:proofErr w:type="gramStart"/>
      <w:r>
        <w:t>action  taken</w:t>
      </w:r>
      <w:proofErr w:type="gramEnd"/>
      <w:r>
        <w:t xml:space="preserve"> by him and William </w:t>
      </w:r>
      <w:proofErr w:type="spellStart"/>
      <w:r>
        <w:t>Santon</w:t>
      </w:r>
      <w:proofErr w:type="spellEnd"/>
      <w:r>
        <w:t>(q.v.) against</w:t>
      </w:r>
    </w:p>
    <w:p w:rsidR="00104802" w:rsidRDefault="00104802" w:rsidP="00104802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Norham</w:t>
      </w:r>
      <w:proofErr w:type="spellEnd"/>
      <w:r>
        <w:t>(</w:t>
      </w:r>
      <w:proofErr w:type="gramEnd"/>
      <w:r>
        <w:t xml:space="preserve">q.v.) and his wife, Alice(q.v.), </w:t>
      </w:r>
      <w:proofErr w:type="spellStart"/>
      <w:r>
        <w:t>deforciants</w:t>
      </w:r>
      <w:proofErr w:type="spellEnd"/>
      <w:r>
        <w:t xml:space="preserve"> of a messuage,</w:t>
      </w:r>
    </w:p>
    <w:p w:rsidR="00104802" w:rsidRDefault="00104802" w:rsidP="00104802">
      <w:pPr>
        <w:pStyle w:val="NoSpacing"/>
      </w:pPr>
      <w:r>
        <w:tab/>
      </w:r>
      <w:r>
        <w:tab/>
      </w:r>
      <w:proofErr w:type="gramStart"/>
      <w:r>
        <w:t xml:space="preserve">5 tofts and 6 </w:t>
      </w:r>
      <w:proofErr w:type="spellStart"/>
      <w:r>
        <w:t>bovates</w:t>
      </w:r>
      <w:proofErr w:type="spellEnd"/>
      <w:r>
        <w:t xml:space="preserve"> of land in </w:t>
      </w:r>
      <w:proofErr w:type="spellStart"/>
      <w:r>
        <w:t>Gembling</w:t>
      </w:r>
      <w:proofErr w:type="spellEnd"/>
      <w:r>
        <w:t>, East Riding of Yorkshire.</w:t>
      </w:r>
      <w:proofErr w:type="gramEnd"/>
    </w:p>
    <w:p w:rsidR="00104802" w:rsidRDefault="00104802" w:rsidP="00104802">
      <w:pPr>
        <w:pStyle w:val="NoSpacing"/>
      </w:pPr>
      <w:r>
        <w:tab/>
      </w:r>
      <w:r>
        <w:tab/>
        <w:t>(</w:t>
      </w:r>
      <w:hyperlink r:id="rId7" w:history="1">
        <w:r w:rsidRPr="009C2753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80661D" w:rsidRDefault="0080661D" w:rsidP="0080661D">
      <w:pPr>
        <w:pStyle w:val="NoSpacing"/>
      </w:pPr>
      <w:r>
        <w:t>12 Sep.1430</w:t>
      </w:r>
      <w:r>
        <w:tab/>
        <w:t xml:space="preserve">He was one of those who appointed John de </w:t>
      </w:r>
      <w:proofErr w:type="spellStart"/>
      <w:proofErr w:type="gramStart"/>
      <w:r>
        <w:t>Portyngton</w:t>
      </w:r>
      <w:proofErr w:type="spellEnd"/>
      <w:r>
        <w:t>(</w:t>
      </w:r>
      <w:proofErr w:type="gramEnd"/>
      <w:r>
        <w:t>q.v.) and Edmund</w:t>
      </w:r>
    </w:p>
    <w:p w:rsidR="0080661D" w:rsidRDefault="0080661D" w:rsidP="0080661D">
      <w:pPr>
        <w:pStyle w:val="NoSpacing"/>
      </w:pPr>
      <w:r>
        <w:tab/>
      </w:r>
      <w:r>
        <w:tab/>
      </w:r>
      <w:proofErr w:type="spellStart"/>
      <w:proofErr w:type="gramStart"/>
      <w:r>
        <w:t>Portyngton</w:t>
      </w:r>
      <w:proofErr w:type="spellEnd"/>
      <w:r>
        <w:t>(</w:t>
      </w:r>
      <w:proofErr w:type="gramEnd"/>
      <w:r>
        <w:t xml:space="preserve">q.v.) as their attorneys to deliver </w:t>
      </w:r>
      <w:proofErr w:type="spellStart"/>
      <w:r>
        <w:t>seisin</w:t>
      </w:r>
      <w:proofErr w:type="spellEnd"/>
      <w:r>
        <w:t xml:space="preserve"> to John de </w:t>
      </w:r>
    </w:p>
    <w:p w:rsidR="0080661D" w:rsidRDefault="0080661D" w:rsidP="0080661D">
      <w:pPr>
        <w:pStyle w:val="NoSpacing"/>
      </w:pPr>
      <w:r>
        <w:tab/>
      </w:r>
      <w:r>
        <w:tab/>
      </w:r>
      <w:proofErr w:type="spellStart"/>
      <w:r>
        <w:t>Portyngton</w:t>
      </w:r>
      <w:proofErr w:type="spellEnd"/>
      <w:r>
        <w:t xml:space="preserve"> of certain lands, tenements, rents and services in various parts</w:t>
      </w:r>
    </w:p>
    <w:p w:rsidR="0080661D" w:rsidRDefault="0080661D" w:rsidP="0080661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Yorkshire.   (Yorkshire Deeds </w:t>
      </w:r>
      <w:proofErr w:type="spellStart"/>
      <w:r>
        <w:t>vol.IX</w:t>
      </w:r>
      <w:proofErr w:type="spellEnd"/>
      <w:r>
        <w:t xml:space="preserve"> p.24)</w:t>
      </w:r>
    </w:p>
    <w:p w:rsidR="0080661D" w:rsidRDefault="0080661D" w:rsidP="0080661D">
      <w:pPr>
        <w:pStyle w:val="NoSpacing"/>
      </w:pPr>
    </w:p>
    <w:p w:rsidR="0080661D" w:rsidRDefault="0080661D" w:rsidP="0080661D">
      <w:pPr>
        <w:pStyle w:val="NoSpacing"/>
      </w:pPr>
    </w:p>
    <w:p w:rsidR="0080661D" w:rsidRDefault="0080661D" w:rsidP="0080661D">
      <w:pPr>
        <w:pStyle w:val="NoSpacing"/>
      </w:pPr>
    </w:p>
    <w:p w:rsidR="00BA4020" w:rsidRPr="00186E49" w:rsidRDefault="00104802" w:rsidP="0080661D">
      <w:pPr>
        <w:pStyle w:val="NoSpacing"/>
      </w:pPr>
      <w:r>
        <w:t>24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61D" w:rsidRDefault="0080661D" w:rsidP="00552EBA">
      <w:r>
        <w:separator/>
      </w:r>
    </w:p>
  </w:endnote>
  <w:endnote w:type="continuationSeparator" w:id="0">
    <w:p w:rsidR="0080661D" w:rsidRDefault="008066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4802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61D" w:rsidRDefault="0080661D" w:rsidP="00552EBA">
      <w:r>
        <w:separator/>
      </w:r>
    </w:p>
  </w:footnote>
  <w:footnote w:type="continuationSeparator" w:id="0">
    <w:p w:rsidR="0080661D" w:rsidRDefault="008066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4802"/>
    <w:rsid w:val="00115448"/>
    <w:rsid w:val="00175804"/>
    <w:rsid w:val="00186E49"/>
    <w:rsid w:val="002E357B"/>
    <w:rsid w:val="00552EBA"/>
    <w:rsid w:val="0080661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2012-03-16T22:30:00Z</dcterms:created>
  <dcterms:modified xsi:type="dcterms:W3CDTF">2013-04-24T09:47:00Z</dcterms:modified>
</cp:coreProperties>
</file>